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13058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Erneuerung der Klärschlammbehandlung Los 7 Rückbau Maschinentechnik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2026/0248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Rückbau der kompletten Maschinen- und EMSR-Technik aus der Trockengutverladung.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